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2FC5E" w14:textId="20F4A3AC" w:rsidR="00BF0C66" w:rsidRPr="007D1930" w:rsidRDefault="00BF0C66" w:rsidP="00B01B8D">
      <w:pPr>
        <w:jc w:val="center"/>
        <w:rPr>
          <w:b/>
          <w:sz w:val="36"/>
          <w:szCs w:val="36"/>
        </w:rPr>
      </w:pPr>
      <w:r w:rsidRPr="007D1930">
        <w:rPr>
          <w:b/>
          <w:sz w:val="36"/>
          <w:szCs w:val="36"/>
        </w:rPr>
        <w:t>Regulamin oferty promocyjnej dla Rodzin 2+ 2 lub 2+3</w:t>
      </w:r>
    </w:p>
    <w:p w14:paraId="6437B647" w14:textId="77777777" w:rsidR="00B01B8D" w:rsidRPr="007D1930" w:rsidRDefault="00B01B8D" w:rsidP="00B01B8D">
      <w:pPr>
        <w:jc w:val="center"/>
        <w:rPr>
          <w:b/>
          <w:sz w:val="36"/>
          <w:szCs w:val="36"/>
        </w:rPr>
      </w:pPr>
    </w:p>
    <w:p w14:paraId="62488EDE" w14:textId="77777777" w:rsidR="00BF0C66" w:rsidRPr="007D1930" w:rsidRDefault="00BF0C66" w:rsidP="00B01B8D">
      <w:pPr>
        <w:rPr>
          <w:sz w:val="36"/>
          <w:szCs w:val="36"/>
        </w:rPr>
      </w:pPr>
      <w:r w:rsidRPr="007D1930">
        <w:rPr>
          <w:sz w:val="36"/>
          <w:szCs w:val="36"/>
        </w:rPr>
        <w:t>Akcja trwa od 19.01.2019r. do końca sezonu zimowego na terenie Kolei Linowej Czantoria w Ustroniu.</w:t>
      </w:r>
    </w:p>
    <w:p w14:paraId="149DCA12" w14:textId="77777777" w:rsidR="00BF0C66" w:rsidRPr="007D1930" w:rsidRDefault="00BF0C66" w:rsidP="00B01B8D">
      <w:pPr>
        <w:pStyle w:val="Akapitzlist"/>
        <w:numPr>
          <w:ilvl w:val="0"/>
          <w:numId w:val="1"/>
        </w:numPr>
        <w:jc w:val="both"/>
        <w:rPr>
          <w:sz w:val="36"/>
          <w:szCs w:val="36"/>
        </w:rPr>
      </w:pPr>
      <w:r w:rsidRPr="007D1930">
        <w:rPr>
          <w:sz w:val="36"/>
          <w:szCs w:val="36"/>
        </w:rPr>
        <w:t xml:space="preserve">Promocja dotyczy karnetów 4- godzinnych oraz całodniowych (karnet normalny+ ulgowy). </w:t>
      </w:r>
    </w:p>
    <w:p w14:paraId="045DCBD7" w14:textId="3EFB8D56" w:rsidR="00BF0C66" w:rsidRPr="007D1930" w:rsidRDefault="00BF0C66" w:rsidP="00B01B8D">
      <w:pPr>
        <w:pStyle w:val="Akapitzlist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7D1930">
        <w:rPr>
          <w:sz w:val="36"/>
          <w:szCs w:val="36"/>
        </w:rPr>
        <w:t>Warunkiem skorzystania z rabatu jest jednorazowy zakup karnetów dla</w:t>
      </w:r>
      <w:r w:rsidR="00E3553B">
        <w:rPr>
          <w:sz w:val="36"/>
          <w:szCs w:val="36"/>
        </w:rPr>
        <w:t xml:space="preserve"> </w:t>
      </w:r>
      <w:bookmarkStart w:id="0" w:name="_GoBack"/>
      <w:bookmarkEnd w:id="0"/>
      <w:r w:rsidRPr="007D1930">
        <w:rPr>
          <w:sz w:val="36"/>
          <w:szCs w:val="36"/>
        </w:rPr>
        <w:t>2 osób dorosłych oraz 2 dzieci lub 2 osób dorosłych oraz 3 dzieci.</w:t>
      </w:r>
      <w:r w:rsidRPr="007D1930">
        <w:rPr>
          <w:b/>
          <w:sz w:val="36"/>
          <w:szCs w:val="36"/>
        </w:rPr>
        <w:t xml:space="preserve"> </w:t>
      </w:r>
      <w:r w:rsidR="00B01B8D" w:rsidRPr="007D1930">
        <w:rPr>
          <w:b/>
          <w:sz w:val="36"/>
          <w:szCs w:val="36"/>
        </w:rPr>
        <w:t xml:space="preserve"> DOTYCZY DZIECI W WIEKU OD DNIA UKOŃCZENIA 4 ROKU ŻYCIA DO DNIA POPRZEDZAJĄCEGO UKOŃCZENIE 16 ROKU ŻYCIA. </w:t>
      </w:r>
    </w:p>
    <w:p w14:paraId="1D61AC88" w14:textId="77777777" w:rsidR="00BF0C66" w:rsidRPr="007D1930" w:rsidRDefault="00BF0C66" w:rsidP="00B01B8D">
      <w:pPr>
        <w:pStyle w:val="Akapitzlist"/>
        <w:numPr>
          <w:ilvl w:val="0"/>
          <w:numId w:val="1"/>
        </w:numPr>
        <w:jc w:val="both"/>
        <w:rPr>
          <w:sz w:val="36"/>
          <w:szCs w:val="36"/>
        </w:rPr>
      </w:pPr>
      <w:r w:rsidRPr="007D1930">
        <w:rPr>
          <w:sz w:val="36"/>
          <w:szCs w:val="36"/>
        </w:rPr>
        <w:t xml:space="preserve">Osoba dokonująca zakupu w kasie zobowiązana jest do uiszczenia kaucji zwrotnej za karnet w wysokości 10 zł każda. </w:t>
      </w:r>
    </w:p>
    <w:p w14:paraId="4724A470" w14:textId="77777777" w:rsidR="00BF0C66" w:rsidRPr="007D1930" w:rsidRDefault="00BF0C66" w:rsidP="00B01B8D">
      <w:pPr>
        <w:pStyle w:val="Akapitzlist"/>
        <w:numPr>
          <w:ilvl w:val="0"/>
          <w:numId w:val="1"/>
        </w:numPr>
        <w:jc w:val="both"/>
        <w:rPr>
          <w:sz w:val="36"/>
          <w:szCs w:val="36"/>
        </w:rPr>
      </w:pPr>
      <w:r w:rsidRPr="007D1930">
        <w:rPr>
          <w:sz w:val="36"/>
          <w:szCs w:val="36"/>
        </w:rPr>
        <w:t xml:space="preserve">Osoba nieuprawniona do korzystania z akcji nie może korzystać z karnetu. </w:t>
      </w:r>
    </w:p>
    <w:p w14:paraId="63C53E04" w14:textId="77777777" w:rsidR="00BF0C66" w:rsidRPr="007D1930" w:rsidRDefault="00BF0C66" w:rsidP="00B01B8D">
      <w:pPr>
        <w:pStyle w:val="Akapitzlist"/>
        <w:numPr>
          <w:ilvl w:val="0"/>
          <w:numId w:val="1"/>
        </w:numPr>
        <w:jc w:val="both"/>
        <w:rPr>
          <w:sz w:val="36"/>
          <w:szCs w:val="36"/>
        </w:rPr>
      </w:pPr>
      <w:r w:rsidRPr="007D1930">
        <w:rPr>
          <w:sz w:val="36"/>
          <w:szCs w:val="36"/>
        </w:rPr>
        <w:t>Karnet czasowy jest aktywowany i personalizowany za pomocą zdjęcia i pomiaru wysokości w momencie pierwszego zbliżenia do czytnika bramki.</w:t>
      </w:r>
    </w:p>
    <w:p w14:paraId="0E457A43" w14:textId="77777777" w:rsidR="00B01B8D" w:rsidRPr="007D1930" w:rsidRDefault="00BF0C66" w:rsidP="00B01B8D">
      <w:pPr>
        <w:pStyle w:val="Akapitzlist"/>
        <w:numPr>
          <w:ilvl w:val="0"/>
          <w:numId w:val="1"/>
        </w:numPr>
        <w:jc w:val="both"/>
        <w:rPr>
          <w:sz w:val="36"/>
          <w:szCs w:val="36"/>
        </w:rPr>
      </w:pPr>
      <w:r w:rsidRPr="007D1930">
        <w:rPr>
          <w:sz w:val="36"/>
          <w:szCs w:val="36"/>
        </w:rPr>
        <w:t xml:space="preserve">Za próbę wyłudzenia przejść lub w przypadku korzystania </w:t>
      </w:r>
    </w:p>
    <w:p w14:paraId="20E91DC9" w14:textId="352494B5" w:rsidR="00BF0C66" w:rsidRPr="007D1930" w:rsidRDefault="00BF0C66" w:rsidP="00B01B8D">
      <w:pPr>
        <w:pStyle w:val="Akapitzlist"/>
        <w:ind w:left="360"/>
        <w:jc w:val="both"/>
        <w:rPr>
          <w:sz w:val="36"/>
          <w:szCs w:val="36"/>
        </w:rPr>
      </w:pPr>
      <w:r w:rsidRPr="007D1930">
        <w:rPr>
          <w:sz w:val="36"/>
          <w:szCs w:val="36"/>
        </w:rPr>
        <w:t>z karnetu przez osobę nieuprawnioną oraz nieprzestrzegania zasad zawartych w niniejszym regulaminie – blokowana będzie możliwość dalszego korzystania z karnetu. W takim wypadku przysługuje za nią jedynie zwrot kaucji.</w:t>
      </w:r>
    </w:p>
    <w:p w14:paraId="2A2864F0" w14:textId="53B43582" w:rsidR="00BF0C66" w:rsidRDefault="007D1930" w:rsidP="00B01B8D">
      <w:pPr>
        <w:pStyle w:val="Akapitzlist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80F4D10" wp14:editId="22D1ED26">
            <wp:simplePos x="0" y="0"/>
            <wp:positionH relativeFrom="column">
              <wp:posOffset>1524000</wp:posOffset>
            </wp:positionH>
            <wp:positionV relativeFrom="page">
              <wp:posOffset>8124825</wp:posOffset>
            </wp:positionV>
            <wp:extent cx="3003550" cy="2200275"/>
            <wp:effectExtent l="0" t="0" r="6350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 Czantoria - logotyp 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1B8D" w:rsidRPr="007D1930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FA66A36" wp14:editId="629819EE">
            <wp:simplePos x="0" y="0"/>
            <wp:positionH relativeFrom="column">
              <wp:posOffset>3291205</wp:posOffset>
            </wp:positionH>
            <wp:positionV relativeFrom="page">
              <wp:posOffset>13172440</wp:posOffset>
            </wp:positionV>
            <wp:extent cx="2462530" cy="1803400"/>
            <wp:effectExtent l="0" t="0" r="0" b="635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 Czantoria - logotyp 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53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C66" w:rsidRPr="007D1930">
        <w:rPr>
          <w:sz w:val="36"/>
          <w:szCs w:val="36"/>
        </w:rPr>
        <w:t xml:space="preserve">Wszystkie inne regulacje nie zawarte w niniejszym regulaminie zawarte są w Regulaminie Kolei Linowej Czantoria. </w:t>
      </w:r>
    </w:p>
    <w:sectPr w:rsidR="00BF0C66" w:rsidSect="007D19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324AB"/>
    <w:multiLevelType w:val="hybridMultilevel"/>
    <w:tmpl w:val="34DEB4B2"/>
    <w:lvl w:ilvl="0" w:tplc="B8DE9F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B72"/>
    <w:rsid w:val="00262B72"/>
    <w:rsid w:val="00305970"/>
    <w:rsid w:val="007D1930"/>
    <w:rsid w:val="00B01B8D"/>
    <w:rsid w:val="00BF0C66"/>
    <w:rsid w:val="00E3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D3F9"/>
  <w15:chartTrackingRefBased/>
  <w15:docId w15:val="{F7BD8A9F-13BA-4588-A8F8-EFC9DD4A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0C6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w.anna</dc:creator>
  <cp:keywords/>
  <dc:description/>
  <cp:lastModifiedBy>w.anna</cp:lastModifiedBy>
  <cp:revision>9</cp:revision>
  <dcterms:created xsi:type="dcterms:W3CDTF">2019-01-17T15:14:00Z</dcterms:created>
  <dcterms:modified xsi:type="dcterms:W3CDTF">2019-01-18T13:58:00Z</dcterms:modified>
</cp:coreProperties>
</file>